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15D2D" w14:textId="57792E2A" w:rsidR="00D751E8" w:rsidRDefault="00D751E8" w:rsidP="00D751E8">
      <w:pPr>
        <w:jc w:val="center"/>
        <w:rPr>
          <w:b/>
          <w:sz w:val="32"/>
          <w:szCs w:val="32"/>
          <w:lang w:val="es-CL"/>
        </w:rPr>
      </w:pPr>
      <w:r w:rsidRPr="00D751E8">
        <w:rPr>
          <w:b/>
          <w:sz w:val="32"/>
          <w:szCs w:val="32"/>
          <w:lang w:val="es-CL"/>
        </w:rPr>
        <w:t>C</w:t>
      </w:r>
      <w:r>
        <w:rPr>
          <w:b/>
          <w:sz w:val="32"/>
          <w:szCs w:val="32"/>
          <w:lang w:val="es-CL"/>
        </w:rPr>
        <w:t>ARTA DE RECOMENDACIÓN</w:t>
      </w:r>
    </w:p>
    <w:p w14:paraId="353736C5" w14:textId="77777777" w:rsidR="00D751E8" w:rsidRPr="00D751E8" w:rsidRDefault="00D751E8" w:rsidP="00D751E8">
      <w:pPr>
        <w:jc w:val="center"/>
        <w:rPr>
          <w:b/>
          <w:sz w:val="32"/>
          <w:szCs w:val="32"/>
          <w:lang w:val="es-CL"/>
        </w:rPr>
      </w:pPr>
    </w:p>
    <w:p w14:paraId="0D9A19C7" w14:textId="5C84B438" w:rsidR="00D751E8" w:rsidRDefault="00D751E8" w:rsidP="00492754">
      <w:pPr>
        <w:spacing w:after="0"/>
        <w:jc w:val="both"/>
        <w:rPr>
          <w:lang w:val="es-CL"/>
        </w:rPr>
      </w:pPr>
      <w:r w:rsidRPr="00D751E8">
        <w:rPr>
          <w:lang w:val="es-CL"/>
        </w:rPr>
        <w:t>Por medio de la presente, __________(Nombre del  Director</w:t>
      </w:r>
      <w:r>
        <w:rPr>
          <w:lang w:val="es-CL"/>
        </w:rPr>
        <w:t xml:space="preserve">, </w:t>
      </w:r>
      <w:r w:rsidRPr="00D751E8">
        <w:rPr>
          <w:lang w:val="es-CL"/>
        </w:rPr>
        <w:t>jefe de UTP</w:t>
      </w:r>
      <w:r>
        <w:rPr>
          <w:lang w:val="es-CL"/>
        </w:rPr>
        <w:t xml:space="preserve">,  jefe de departamento, </w:t>
      </w:r>
      <w:r w:rsidRPr="00D751E8">
        <w:rPr>
          <w:lang w:val="es-CL"/>
        </w:rPr>
        <w:t xml:space="preserve">Coordinador)__, Rut__________, </w:t>
      </w:r>
      <w:r w:rsidR="0084701B">
        <w:rPr>
          <w:lang w:val="es-CL"/>
        </w:rPr>
        <w:t xml:space="preserve"> __cargo__ </w:t>
      </w:r>
      <w:r w:rsidRPr="00D751E8">
        <w:rPr>
          <w:lang w:val="es-CL"/>
        </w:rPr>
        <w:t xml:space="preserve">del Establecimiento </w:t>
      </w:r>
      <w:r w:rsidR="0084701B">
        <w:rPr>
          <w:lang w:val="es-CL"/>
        </w:rPr>
        <w:t>INACAP</w:t>
      </w:r>
      <w:r w:rsidRPr="00D751E8">
        <w:rPr>
          <w:lang w:val="es-CL"/>
        </w:rPr>
        <w:t xml:space="preserve"> de la comuna de _______________Región_____________, </w:t>
      </w:r>
      <w:r>
        <w:rPr>
          <w:lang w:val="es-CL"/>
        </w:rPr>
        <w:t>certifica</w:t>
      </w:r>
      <w:r w:rsidRPr="00D751E8">
        <w:rPr>
          <w:lang w:val="es-CL"/>
        </w:rPr>
        <w:t xml:space="preserve"> que la </w:t>
      </w:r>
      <w:proofErr w:type="spellStart"/>
      <w:r w:rsidRPr="00D751E8">
        <w:rPr>
          <w:lang w:val="es-CL"/>
        </w:rPr>
        <w:t>Neuropedagoga</w:t>
      </w:r>
      <w:proofErr w:type="spellEnd"/>
      <w:r w:rsidRPr="00D751E8">
        <w:rPr>
          <w:lang w:val="es-CL"/>
        </w:rPr>
        <w:t xml:space="preserve"> </w:t>
      </w:r>
      <w:r w:rsidR="0084701B">
        <w:rPr>
          <w:lang w:val="es-CL"/>
        </w:rPr>
        <w:t xml:space="preserve">señora Rosana Fernández Coto, de nacionalidad argentina, DNI </w:t>
      </w:r>
      <w:r w:rsidR="0084701B" w:rsidRPr="0084701B">
        <w:rPr>
          <w:lang w:val="es-CL"/>
        </w:rPr>
        <w:t>13.394.265</w:t>
      </w:r>
      <w:r w:rsidRPr="00D751E8">
        <w:rPr>
          <w:lang w:val="es-CL"/>
        </w:rPr>
        <w:t xml:space="preserve"> , realizó</w:t>
      </w:r>
      <w:r w:rsidR="0084701B">
        <w:rPr>
          <w:lang w:val="es-CL"/>
        </w:rPr>
        <w:t xml:space="preserve"> el</w:t>
      </w:r>
      <w:r w:rsidRPr="00D751E8">
        <w:rPr>
          <w:lang w:val="es-CL"/>
        </w:rPr>
        <w:t xml:space="preserve"> servicio de capacitación </w:t>
      </w:r>
      <w:r w:rsidR="0084701B" w:rsidRPr="0084701B">
        <w:rPr>
          <w:rFonts w:ascii="Tahoma" w:hAnsi="Tahoma" w:cs="Tahoma"/>
          <w:color w:val="222222"/>
          <w:shd w:val="clear" w:color="auto" w:fill="FFFFFF"/>
          <w:lang w:val="es-CL"/>
        </w:rPr>
        <w:t> </w:t>
      </w:r>
      <w:r w:rsidR="0084701B" w:rsidRPr="0084701B">
        <w:rPr>
          <w:rFonts w:ascii="Tahoma" w:hAnsi="Tahoma" w:cs="Tahoma"/>
          <w:b/>
          <w:bCs/>
          <w:color w:val="222222"/>
          <w:shd w:val="clear" w:color="auto" w:fill="FFFFFF"/>
          <w:lang w:val="es-CL"/>
        </w:rPr>
        <w:t>“</w:t>
      </w:r>
      <w:proofErr w:type="spellStart"/>
      <w:r w:rsidR="0084701B" w:rsidRPr="0084701B">
        <w:rPr>
          <w:rFonts w:ascii="Tahoma" w:hAnsi="Tahoma" w:cs="Tahoma"/>
          <w:b/>
          <w:bCs/>
          <w:color w:val="222222"/>
          <w:shd w:val="clear" w:color="auto" w:fill="FFFFFF"/>
          <w:lang w:val="es-CL"/>
        </w:rPr>
        <w:t>Neuropedagogía</w:t>
      </w:r>
      <w:proofErr w:type="spellEnd"/>
      <w:r w:rsidR="0084701B" w:rsidRPr="0084701B">
        <w:rPr>
          <w:rFonts w:ascii="Tahoma" w:hAnsi="Tahoma" w:cs="Tahoma"/>
          <w:b/>
          <w:bCs/>
          <w:color w:val="222222"/>
          <w:shd w:val="clear" w:color="auto" w:fill="FFFFFF"/>
          <w:lang w:val="es-CL"/>
        </w:rPr>
        <w:t xml:space="preserve"> en Acción: </w:t>
      </w:r>
      <w:r w:rsidR="0084701B" w:rsidRPr="0084701B">
        <w:rPr>
          <w:rFonts w:ascii="Tahoma" w:hAnsi="Tahoma" w:cs="Tahoma"/>
          <w:b/>
          <w:bCs/>
          <w:color w:val="212529"/>
          <w:shd w:val="clear" w:color="auto" w:fill="FFFFFF"/>
          <w:lang w:val="es-CL"/>
        </w:rPr>
        <w:t>¿Cómo organizar una clase cerebro compatible?</w:t>
      </w:r>
      <w:r w:rsidR="0084701B" w:rsidRPr="0084701B">
        <w:rPr>
          <w:rFonts w:ascii="Tahoma" w:hAnsi="Tahoma" w:cs="Tahoma"/>
          <w:b/>
          <w:bCs/>
          <w:color w:val="222222"/>
          <w:shd w:val="clear" w:color="auto" w:fill="FFFFFF"/>
          <w:lang w:val="es-CL"/>
        </w:rPr>
        <w:t>”</w:t>
      </w:r>
      <w:r w:rsidR="0084701B">
        <w:rPr>
          <w:lang w:val="es-CL"/>
        </w:rPr>
        <w:t xml:space="preserve"> </w:t>
      </w:r>
      <w:r w:rsidR="00F301B7">
        <w:rPr>
          <w:lang w:val="es-CL"/>
        </w:rPr>
        <w:t>en</w:t>
      </w:r>
      <w:r>
        <w:rPr>
          <w:lang w:val="es-CL"/>
        </w:rPr>
        <w:t xml:space="preserve"> nuestr</w:t>
      </w:r>
      <w:r w:rsidR="00F301B7">
        <w:rPr>
          <w:lang w:val="es-CL"/>
        </w:rPr>
        <w:t>a institución</w:t>
      </w:r>
      <w:r w:rsidR="00492754">
        <w:rPr>
          <w:lang w:val="es-CL"/>
        </w:rPr>
        <w:t xml:space="preserve">, </w:t>
      </w:r>
      <w:r w:rsidR="00492754" w:rsidRPr="00492754">
        <w:rPr>
          <w:lang w:val="es-CL"/>
        </w:rPr>
        <w:t>dirigido a los docentes de todas las</w:t>
      </w:r>
      <w:r w:rsidR="00492754">
        <w:rPr>
          <w:lang w:val="es-CL"/>
        </w:rPr>
        <w:t xml:space="preserve"> </w:t>
      </w:r>
      <w:r w:rsidR="0084701B">
        <w:rPr>
          <w:lang w:val="es-CL"/>
        </w:rPr>
        <w:t xml:space="preserve">carreras </w:t>
      </w:r>
      <w:r w:rsidR="00F301B7">
        <w:rPr>
          <w:lang w:val="es-CL"/>
        </w:rPr>
        <w:t>del Instituto. S</w:t>
      </w:r>
      <w:r w:rsidR="00492754" w:rsidRPr="00492754">
        <w:rPr>
          <w:lang w:val="es-CL"/>
        </w:rPr>
        <w:t>e dict</w:t>
      </w:r>
      <w:r w:rsidR="00F301B7">
        <w:rPr>
          <w:lang w:val="es-CL"/>
        </w:rPr>
        <w:t>ó</w:t>
      </w:r>
      <w:r w:rsidR="00492754" w:rsidRPr="00492754">
        <w:rPr>
          <w:lang w:val="es-CL"/>
        </w:rPr>
        <w:t xml:space="preserve"> en modalidad presencial.</w:t>
      </w:r>
    </w:p>
    <w:p w14:paraId="118C26FB" w14:textId="77777777" w:rsidR="00D751E8" w:rsidRPr="00D751E8" w:rsidRDefault="00D751E8" w:rsidP="00D751E8">
      <w:pPr>
        <w:spacing w:after="0"/>
        <w:jc w:val="both"/>
        <w:rPr>
          <w:lang w:val="es-CL"/>
        </w:rPr>
      </w:pPr>
    </w:p>
    <w:p w14:paraId="007BF882" w14:textId="2C3B0F82" w:rsidR="00492754" w:rsidRPr="0084701B" w:rsidRDefault="00D751E8" w:rsidP="00492754">
      <w:pPr>
        <w:spacing w:after="0" w:line="240" w:lineRule="auto"/>
        <w:jc w:val="both"/>
        <w:rPr>
          <w:lang w:val="es-CL"/>
        </w:rPr>
      </w:pPr>
      <w:r w:rsidRPr="00D751E8">
        <w:rPr>
          <w:lang w:val="es-CL"/>
        </w:rPr>
        <w:t xml:space="preserve">La </w:t>
      </w:r>
      <w:r>
        <w:rPr>
          <w:lang w:val="es-CL"/>
        </w:rPr>
        <w:t xml:space="preserve">capacitación </w:t>
      </w:r>
      <w:r w:rsidRPr="00D751E8">
        <w:rPr>
          <w:lang w:val="es-CL"/>
        </w:rPr>
        <w:t>tuvo una duración de</w:t>
      </w:r>
      <w:r w:rsidR="00492754">
        <w:rPr>
          <w:lang w:val="es-CL"/>
        </w:rPr>
        <w:t xml:space="preserve"> 2 horas, </w:t>
      </w:r>
      <w:r w:rsidR="00F301B7">
        <w:rPr>
          <w:lang w:val="es-CL"/>
        </w:rPr>
        <w:t xml:space="preserve">13 de </w:t>
      </w:r>
      <w:r w:rsidR="00492754">
        <w:rPr>
          <w:lang w:val="es-CL"/>
        </w:rPr>
        <w:t>diciembre de 202</w:t>
      </w:r>
      <w:r w:rsidR="00F301B7">
        <w:rPr>
          <w:lang w:val="es-CL"/>
        </w:rPr>
        <w:t>3.</w:t>
      </w:r>
    </w:p>
    <w:p w14:paraId="294E7944" w14:textId="77777777" w:rsidR="00492754" w:rsidRPr="0084701B" w:rsidRDefault="00492754" w:rsidP="00492754">
      <w:pPr>
        <w:spacing w:after="0" w:line="240" w:lineRule="auto"/>
        <w:jc w:val="both"/>
        <w:rPr>
          <w:lang w:val="es-CL"/>
        </w:rPr>
      </w:pPr>
    </w:p>
    <w:p w14:paraId="429416F2" w14:textId="374EA03D" w:rsidR="00D751E8" w:rsidRDefault="00492754" w:rsidP="00492754">
      <w:pPr>
        <w:spacing w:after="0" w:line="240" w:lineRule="auto"/>
        <w:jc w:val="both"/>
        <w:rPr>
          <w:lang w:val="es-CL"/>
        </w:rPr>
      </w:pPr>
      <w:r w:rsidRPr="00492754">
        <w:rPr>
          <w:lang w:val="es-CL"/>
        </w:rPr>
        <w:t>El objetivo de la capacitación fue el de acercar a los docentes a conocer y valorar los aportes de las neurociencias como un soporte para el aprendizaje, comprendiendo como aprende el cerebro, integrando herramientas y estrategias de trabajo en aula para crear las condiciones que permitan que cada educando aprenda mejor de acuerdo a sus potencialidades.</w:t>
      </w:r>
    </w:p>
    <w:p w14:paraId="23FE40AE" w14:textId="77777777" w:rsidR="0030329D" w:rsidRDefault="0030329D" w:rsidP="00492754">
      <w:pPr>
        <w:spacing w:after="0" w:line="240" w:lineRule="auto"/>
        <w:jc w:val="both"/>
        <w:rPr>
          <w:lang w:val="es-CL"/>
        </w:rPr>
      </w:pPr>
    </w:p>
    <w:p w14:paraId="2843207F" w14:textId="412A9F6E" w:rsidR="0030329D" w:rsidRPr="0030329D" w:rsidRDefault="0030329D" w:rsidP="00303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CL" w:eastAsia="es-CL"/>
        </w:rPr>
      </w:pPr>
      <w:r w:rsidRPr="0030329D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s-CL" w:eastAsia="es-CL"/>
        </w:rPr>
        <w:t>Los principales temas de la charla</w:t>
      </w:r>
      <w:r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val="es-CL" w:eastAsia="es-CL"/>
        </w:rPr>
        <w:t xml:space="preserve"> fueron:</w:t>
      </w:r>
    </w:p>
    <w:p w14:paraId="32425DB6" w14:textId="77777777" w:rsidR="0030329D" w:rsidRPr="0030329D" w:rsidRDefault="0030329D" w:rsidP="00303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val="es-CL" w:eastAsia="es-CL"/>
        </w:rPr>
      </w:pPr>
      <w:r w:rsidRPr="0030329D">
        <w:rPr>
          <w:rFonts w:ascii="Arial" w:eastAsia="Times New Roman" w:hAnsi="Arial" w:cs="Arial"/>
          <w:color w:val="222222"/>
          <w:sz w:val="19"/>
          <w:szCs w:val="19"/>
          <w:lang w:val="es-CL" w:eastAsia="es-CL"/>
        </w:rPr>
        <w:t xml:space="preserve">¿Cuál es el objetivo principal de la </w:t>
      </w:r>
      <w:proofErr w:type="spellStart"/>
      <w:r w:rsidRPr="0030329D">
        <w:rPr>
          <w:rFonts w:ascii="Arial" w:eastAsia="Times New Roman" w:hAnsi="Arial" w:cs="Arial"/>
          <w:color w:val="222222"/>
          <w:sz w:val="19"/>
          <w:szCs w:val="19"/>
          <w:lang w:val="es-CL" w:eastAsia="es-CL"/>
        </w:rPr>
        <w:t>Neuropedagogía</w:t>
      </w:r>
      <w:proofErr w:type="spellEnd"/>
      <w:r w:rsidRPr="0030329D">
        <w:rPr>
          <w:rFonts w:ascii="Arial" w:eastAsia="Times New Roman" w:hAnsi="Arial" w:cs="Arial"/>
          <w:color w:val="222222"/>
          <w:sz w:val="19"/>
          <w:szCs w:val="19"/>
          <w:lang w:val="es-CL" w:eastAsia="es-CL"/>
        </w:rPr>
        <w:t>?</w:t>
      </w:r>
    </w:p>
    <w:p w14:paraId="3711E416" w14:textId="77777777" w:rsidR="0030329D" w:rsidRPr="0030329D" w:rsidRDefault="0030329D" w:rsidP="00303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val="es-CL" w:eastAsia="es-CL"/>
        </w:rPr>
      </w:pPr>
      <w:r w:rsidRPr="0030329D">
        <w:rPr>
          <w:rFonts w:ascii="Arial" w:eastAsia="Times New Roman" w:hAnsi="Arial" w:cs="Arial"/>
          <w:color w:val="222222"/>
          <w:sz w:val="19"/>
          <w:szCs w:val="19"/>
          <w:lang w:val="es-CL" w:eastAsia="es-CL"/>
        </w:rPr>
        <w:t>Captar la atención: efectos primacía y recencia.</w:t>
      </w:r>
    </w:p>
    <w:p w14:paraId="4467F915" w14:textId="77777777" w:rsidR="0030329D" w:rsidRPr="0030329D" w:rsidRDefault="0030329D" w:rsidP="00303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val="es-CL" w:eastAsia="es-CL"/>
        </w:rPr>
      </w:pPr>
      <w:r w:rsidRPr="0030329D">
        <w:rPr>
          <w:rFonts w:ascii="Arial" w:eastAsia="Times New Roman" w:hAnsi="Arial" w:cs="Arial"/>
          <w:color w:val="222222"/>
          <w:sz w:val="19"/>
          <w:szCs w:val="19"/>
          <w:lang w:val="es-CL" w:eastAsia="es-CL"/>
        </w:rPr>
        <w:t xml:space="preserve">Preparar el ambiente emocional: establecer </w:t>
      </w:r>
      <w:proofErr w:type="spellStart"/>
      <w:r w:rsidRPr="0030329D">
        <w:rPr>
          <w:rFonts w:ascii="Arial" w:eastAsia="Times New Roman" w:hAnsi="Arial" w:cs="Arial"/>
          <w:color w:val="222222"/>
          <w:sz w:val="19"/>
          <w:szCs w:val="19"/>
          <w:lang w:val="es-CL" w:eastAsia="es-CL"/>
        </w:rPr>
        <w:t>rapport</w:t>
      </w:r>
      <w:proofErr w:type="spellEnd"/>
    </w:p>
    <w:p w14:paraId="63CB7358" w14:textId="77777777" w:rsidR="0030329D" w:rsidRPr="0030329D" w:rsidRDefault="0030329D" w:rsidP="00303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val="es-CL" w:eastAsia="es-CL"/>
        </w:rPr>
      </w:pPr>
      <w:r w:rsidRPr="0030329D">
        <w:rPr>
          <w:rFonts w:ascii="Arial" w:eastAsia="Times New Roman" w:hAnsi="Arial" w:cs="Arial"/>
          <w:color w:val="222222"/>
          <w:sz w:val="19"/>
          <w:szCs w:val="19"/>
          <w:lang w:val="es-CL" w:eastAsia="es-CL"/>
        </w:rPr>
        <w:t>Anticipar y crear expectativas.</w:t>
      </w:r>
    </w:p>
    <w:p w14:paraId="0F14D335" w14:textId="77777777" w:rsidR="0030329D" w:rsidRPr="0030329D" w:rsidRDefault="0030329D" w:rsidP="00303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val="es-CL" w:eastAsia="es-CL"/>
        </w:rPr>
      </w:pPr>
      <w:r w:rsidRPr="0030329D">
        <w:rPr>
          <w:rFonts w:ascii="Arial" w:eastAsia="Times New Roman" w:hAnsi="Arial" w:cs="Arial"/>
          <w:color w:val="222222"/>
          <w:sz w:val="19"/>
          <w:szCs w:val="19"/>
          <w:lang w:val="es-CL" w:eastAsia="es-CL"/>
        </w:rPr>
        <w:t>Comprender la atención: cuando el cerebro se distrae y cuando se focaliza.</w:t>
      </w:r>
    </w:p>
    <w:p w14:paraId="2CF762BC" w14:textId="77777777" w:rsidR="0030329D" w:rsidRPr="0030329D" w:rsidRDefault="0030329D" w:rsidP="00303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val="es-CL" w:eastAsia="es-CL"/>
        </w:rPr>
      </w:pPr>
      <w:r w:rsidRPr="0030329D">
        <w:rPr>
          <w:rFonts w:ascii="Arial" w:eastAsia="Times New Roman" w:hAnsi="Arial" w:cs="Arial"/>
          <w:color w:val="222222"/>
          <w:sz w:val="19"/>
          <w:szCs w:val="19"/>
          <w:lang w:val="es-CL" w:eastAsia="es-CL"/>
        </w:rPr>
        <w:t>Para qué y cómo se usan los recreos cerebrales.</w:t>
      </w:r>
    </w:p>
    <w:p w14:paraId="5E6D2C6A" w14:textId="14CA110C" w:rsidR="0030329D" w:rsidRPr="0030329D" w:rsidRDefault="0030329D" w:rsidP="0030329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19"/>
          <w:szCs w:val="19"/>
          <w:lang w:val="es-CL" w:eastAsia="es-CL"/>
        </w:rPr>
      </w:pPr>
      <w:r w:rsidRPr="0030329D">
        <w:rPr>
          <w:rFonts w:ascii="Arial" w:eastAsia="Times New Roman" w:hAnsi="Arial" w:cs="Arial"/>
          <w:color w:val="222222"/>
          <w:sz w:val="19"/>
          <w:szCs w:val="19"/>
          <w:lang w:val="es-CL" w:eastAsia="es-CL"/>
        </w:rPr>
        <w:t>La metacognición.</w:t>
      </w:r>
    </w:p>
    <w:p w14:paraId="0D54E64A" w14:textId="77777777" w:rsidR="00492754" w:rsidRDefault="00492754" w:rsidP="00492754">
      <w:pPr>
        <w:spacing w:after="0" w:line="240" w:lineRule="auto"/>
        <w:jc w:val="both"/>
        <w:rPr>
          <w:lang w:val="es-CL"/>
        </w:rPr>
      </w:pPr>
    </w:p>
    <w:p w14:paraId="0F11E77B" w14:textId="509CF23B" w:rsidR="00D751E8" w:rsidRDefault="00D751E8" w:rsidP="00D751E8">
      <w:pPr>
        <w:rPr>
          <w:lang w:val="es-CL"/>
        </w:rPr>
      </w:pPr>
      <w:r w:rsidRPr="00D751E8">
        <w:rPr>
          <w:lang w:val="es-CL"/>
        </w:rPr>
        <w:t xml:space="preserve">Se extiende la presente carta de recomendación para ser presentada en el proceso de postulación al </w:t>
      </w:r>
      <w:r w:rsidR="00492754" w:rsidRPr="00492754">
        <w:rPr>
          <w:lang w:val="es-CL"/>
        </w:rPr>
        <w:t>Servicio de “Consultoría Asistencia Técnica sobre Neuro Pedagogía Aplicada a la Educación -Proyecto Educar Y Convivir” para el año 2024,</w:t>
      </w:r>
      <w:r w:rsidR="00492754">
        <w:rPr>
          <w:lang w:val="es-CL"/>
        </w:rPr>
        <w:t xml:space="preserve"> de El Salvador</w:t>
      </w:r>
    </w:p>
    <w:p w14:paraId="624ADC4A" w14:textId="77777777" w:rsidR="00492754" w:rsidRDefault="00492754" w:rsidP="00D751E8">
      <w:pPr>
        <w:rPr>
          <w:lang w:val="es-CL"/>
        </w:rPr>
      </w:pPr>
    </w:p>
    <w:p w14:paraId="4382B807" w14:textId="77777777" w:rsidR="00F301B7" w:rsidRDefault="00F301B7" w:rsidP="00D751E8">
      <w:pPr>
        <w:rPr>
          <w:lang w:val="es-CL"/>
        </w:rPr>
      </w:pPr>
    </w:p>
    <w:p w14:paraId="48E39D00" w14:textId="77777777" w:rsidR="00F301B7" w:rsidRDefault="00F301B7" w:rsidP="00D751E8">
      <w:pPr>
        <w:rPr>
          <w:lang w:val="es-CL"/>
        </w:rPr>
      </w:pPr>
    </w:p>
    <w:tbl>
      <w:tblPr>
        <w:tblW w:w="0" w:type="auto"/>
        <w:jc w:val="right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01"/>
      </w:tblGrid>
      <w:tr w:rsidR="00D751E8" w:rsidRPr="0084701B" w14:paraId="06430BEE" w14:textId="77777777" w:rsidTr="00294CCE">
        <w:trPr>
          <w:trHeight w:val="404"/>
          <w:jc w:val="right"/>
        </w:trPr>
        <w:tc>
          <w:tcPr>
            <w:tcW w:w="3701" w:type="dxa"/>
            <w:shd w:val="clear" w:color="auto" w:fill="auto"/>
          </w:tcPr>
          <w:p w14:paraId="4D3F08D7" w14:textId="77777777" w:rsidR="00D751E8" w:rsidRPr="00D751E8" w:rsidRDefault="00D751E8" w:rsidP="00294CCE">
            <w:pPr>
              <w:jc w:val="right"/>
              <w:rPr>
                <w:lang w:val="es-CL"/>
              </w:rPr>
            </w:pPr>
          </w:p>
        </w:tc>
      </w:tr>
      <w:tr w:rsidR="00D751E8" w:rsidRPr="000B5935" w14:paraId="4A83BBA4" w14:textId="77777777" w:rsidTr="00294CCE">
        <w:trPr>
          <w:trHeight w:val="414"/>
          <w:jc w:val="right"/>
        </w:trPr>
        <w:tc>
          <w:tcPr>
            <w:tcW w:w="3701" w:type="dxa"/>
            <w:shd w:val="clear" w:color="auto" w:fill="auto"/>
          </w:tcPr>
          <w:p w14:paraId="0A74797E" w14:textId="2493B887" w:rsidR="00492754" w:rsidRDefault="00492754" w:rsidP="00294CCE">
            <w:pPr>
              <w:jc w:val="center"/>
              <w:rPr>
                <w:lang w:val="es-CL"/>
              </w:rPr>
            </w:pPr>
            <w:r>
              <w:rPr>
                <w:lang w:val="es-CL"/>
              </w:rPr>
              <w:t xml:space="preserve">Nombre </w:t>
            </w:r>
            <w:r w:rsidR="00D751E8" w:rsidRPr="00D751E8">
              <w:rPr>
                <w:lang w:val="es-CL"/>
              </w:rPr>
              <w:t xml:space="preserve">y Firma </w:t>
            </w:r>
          </w:p>
          <w:p w14:paraId="552D6B8C" w14:textId="6DE48CEF" w:rsidR="00D751E8" w:rsidRPr="00D751E8" w:rsidRDefault="00492754" w:rsidP="00294CCE">
            <w:pPr>
              <w:jc w:val="center"/>
              <w:rPr>
                <w:lang w:val="es-CL"/>
              </w:rPr>
            </w:pPr>
            <w:r>
              <w:rPr>
                <w:lang w:val="es-CL"/>
              </w:rPr>
              <w:t>D</w:t>
            </w:r>
            <w:r w:rsidR="00D751E8" w:rsidRPr="00D751E8">
              <w:rPr>
                <w:lang w:val="es-CL"/>
              </w:rPr>
              <w:t xml:space="preserve">irector o </w:t>
            </w:r>
            <w:proofErr w:type="gramStart"/>
            <w:r w:rsidR="00D751E8" w:rsidRPr="00D751E8">
              <w:rPr>
                <w:lang w:val="es-CL"/>
              </w:rPr>
              <w:t>Jefe</w:t>
            </w:r>
            <w:proofErr w:type="gramEnd"/>
            <w:r w:rsidR="00D751E8" w:rsidRPr="00D751E8">
              <w:rPr>
                <w:lang w:val="es-CL"/>
              </w:rPr>
              <w:t xml:space="preserve"> de UTP</w:t>
            </w:r>
          </w:p>
        </w:tc>
      </w:tr>
    </w:tbl>
    <w:p w14:paraId="3AC25DFE" w14:textId="77777777" w:rsidR="00D751E8" w:rsidRPr="00D751E8" w:rsidRDefault="00D751E8" w:rsidP="00D751E8">
      <w:pPr>
        <w:rPr>
          <w:lang w:val="es-CL"/>
        </w:rPr>
      </w:pPr>
      <w:r w:rsidRPr="00D751E8">
        <w:rPr>
          <w:lang w:val="es-CL"/>
        </w:rPr>
        <w:t xml:space="preserve">Fecha: </w:t>
      </w:r>
      <w:r w:rsidRPr="00D751E8">
        <w:rPr>
          <w:i/>
          <w:lang w:val="es-CL"/>
        </w:rPr>
        <w:t>(Día, mes, año)</w:t>
      </w:r>
      <w:r w:rsidRPr="00D751E8">
        <w:rPr>
          <w:lang w:val="es-CL"/>
        </w:rPr>
        <w:t xml:space="preserve"> </w:t>
      </w:r>
    </w:p>
    <w:p w14:paraId="3510E30B" w14:textId="77777777" w:rsidR="00D751E8" w:rsidRPr="005625C7" w:rsidRDefault="00D751E8" w:rsidP="005625C7">
      <w:pPr>
        <w:spacing w:after="0"/>
        <w:rPr>
          <w:rFonts w:ascii="Arial" w:hAnsi="Arial" w:cs="Arial"/>
          <w:lang w:val="es-CL"/>
        </w:rPr>
      </w:pPr>
    </w:p>
    <w:sectPr w:rsidR="00D751E8" w:rsidRPr="005625C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4744F2F"/>
    <w:multiLevelType w:val="multilevel"/>
    <w:tmpl w:val="0A70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222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C7"/>
    <w:rsid w:val="00030CF8"/>
    <w:rsid w:val="000B5935"/>
    <w:rsid w:val="00255667"/>
    <w:rsid w:val="0030329D"/>
    <w:rsid w:val="004454E0"/>
    <w:rsid w:val="00492754"/>
    <w:rsid w:val="00532688"/>
    <w:rsid w:val="005625C7"/>
    <w:rsid w:val="006B36CF"/>
    <w:rsid w:val="0084701B"/>
    <w:rsid w:val="008C0DFC"/>
    <w:rsid w:val="00D751E8"/>
    <w:rsid w:val="00DE5D6A"/>
    <w:rsid w:val="00F3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B503"/>
  <w15:chartTrackingRefBased/>
  <w15:docId w15:val="{317EC55B-862A-4337-AE01-243730867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2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2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2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2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2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2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2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2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2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2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2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2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25C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25C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25C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25C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25C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25C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2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2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2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2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2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25C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25C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25C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2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25C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25C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3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Aviles</dc:creator>
  <cp:keywords/>
  <dc:description/>
  <cp:lastModifiedBy>catalina reyes canales</cp:lastModifiedBy>
  <cp:revision>2</cp:revision>
  <dcterms:created xsi:type="dcterms:W3CDTF">2024-07-16T03:00:00Z</dcterms:created>
  <dcterms:modified xsi:type="dcterms:W3CDTF">2024-07-16T03:00:00Z</dcterms:modified>
</cp:coreProperties>
</file>